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FEAA4" w14:textId="579EF152" w:rsidR="00B80C50" w:rsidRDefault="00B80C50" w:rsidP="006B685E">
      <w:pPr>
        <w:tabs>
          <w:tab w:val="left" w:pos="3340"/>
        </w:tabs>
      </w:pPr>
      <w:bookmarkStart w:id="0" w:name="_GoBack"/>
      <w:bookmarkEnd w:id="0"/>
    </w:p>
    <w:p w14:paraId="553764BF" w14:textId="77777777" w:rsidR="00B80C50" w:rsidRPr="00B80C50" w:rsidRDefault="00B80C50" w:rsidP="00B80C50"/>
    <w:p w14:paraId="0B14B43F" w14:textId="77777777" w:rsidR="00B80C50" w:rsidRPr="00B80C50" w:rsidRDefault="00B80C50" w:rsidP="00B80C50"/>
    <w:p w14:paraId="023EB97F" w14:textId="77777777" w:rsidR="00B80C50" w:rsidRPr="00B80C50" w:rsidRDefault="00B80C50" w:rsidP="00B80C50"/>
    <w:p w14:paraId="4607B447" w14:textId="6C2BD58F" w:rsidR="00B80C50" w:rsidRPr="00B80C50" w:rsidRDefault="00B80C50" w:rsidP="00B80C5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6A0400" wp14:editId="5FA9108E">
                <wp:simplePos x="0" y="0"/>
                <wp:positionH relativeFrom="column">
                  <wp:posOffset>1437005</wp:posOffset>
                </wp:positionH>
                <wp:positionV relativeFrom="paragraph">
                  <wp:posOffset>165100</wp:posOffset>
                </wp:positionV>
                <wp:extent cx="3200400" cy="2514600"/>
                <wp:effectExtent l="19050" t="19050" r="19050" b="19050"/>
                <wp:wrapThrough wrapText="bothSides">
                  <wp:wrapPolygon edited="0">
                    <wp:start x="-129" y="-164"/>
                    <wp:lineTo x="-129" y="21600"/>
                    <wp:lineTo x="21600" y="21600"/>
                    <wp:lineTo x="21600" y="-164"/>
                    <wp:lineTo x="-129" y="-164"/>
                  </wp:wrapPolygon>
                </wp:wrapThrough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5146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96E7A" w14:textId="77777777" w:rsidR="00B10B21" w:rsidRDefault="00B10B21" w:rsidP="00DE422B"/>
                          <w:p w14:paraId="4D20378E" w14:textId="77777777" w:rsidR="00B10B21" w:rsidRDefault="00B10B21" w:rsidP="00DE422B">
                            <w:pPr>
                              <w:contextualSpacing/>
                              <w:rPr>
                                <w:rFonts w:ascii="Arial" w:hAnsi="Arial" w:cs="Arial"/>
                                <w:color w:val="0B5BA8"/>
                                <w:sz w:val="36"/>
                              </w:rPr>
                            </w:pPr>
                          </w:p>
                          <w:p w14:paraId="68001860" w14:textId="2FE6E9D1" w:rsidR="00B10B21" w:rsidRPr="00B111A1" w:rsidRDefault="00657370" w:rsidP="00DE422B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B5BA8"/>
                                <w:sz w:val="28"/>
                              </w:rPr>
                            </w:pPr>
                            <w:r w:rsidRPr="00A9704B">
                              <w:rPr>
                                <w:rFonts w:ascii="Arial" w:hAnsi="Arial" w:cs="Arial"/>
                                <w:color w:val="0B5BA8"/>
                                <w:sz w:val="14"/>
                                <w:szCs w:val="14"/>
                              </w:rPr>
                              <w:t>Recrute pour</w:t>
                            </w:r>
                            <w:r>
                              <w:rPr>
                                <w:rFonts w:ascii="Arial" w:hAnsi="Arial" w:cs="Arial"/>
                                <w:color w:val="0B5BA8"/>
                                <w:sz w:val="28"/>
                              </w:rPr>
                              <w:t xml:space="preserve"> </w:t>
                            </w:r>
                            <w:r w:rsidR="00524377">
                              <w:rPr>
                                <w:rFonts w:ascii="Arial" w:hAnsi="Arial" w:cs="Arial"/>
                                <w:color w:val="0B5BA8"/>
                                <w:sz w:val="28"/>
                              </w:rPr>
                              <w:t>St Orens</w:t>
                            </w:r>
                            <w:r w:rsidR="006B685E">
                              <w:rPr>
                                <w:rFonts w:ascii="Arial" w:hAnsi="Arial" w:cs="Arial"/>
                                <w:color w:val="0B5BA8"/>
                                <w:sz w:val="28"/>
                              </w:rPr>
                              <w:t xml:space="preserve"> 31</w:t>
                            </w:r>
                          </w:p>
                          <w:p w14:paraId="66B41A40" w14:textId="77777777" w:rsidR="00B10B21" w:rsidRPr="00A606B9" w:rsidRDefault="00B10B21" w:rsidP="00DE422B">
                            <w:pPr>
                              <w:ind w:firstLine="360"/>
                              <w:contextualSpacing/>
                              <w:rPr>
                                <w:rFonts w:ascii="Arial" w:hAnsi="Arial" w:cs="Arial"/>
                                <w:color w:val="0B5BA8"/>
                                <w:sz w:val="10"/>
                              </w:rPr>
                            </w:pPr>
                          </w:p>
                          <w:p w14:paraId="2660015D" w14:textId="0E11BC91" w:rsidR="00B10B21" w:rsidRPr="004B6D9B" w:rsidRDefault="00B10B21" w:rsidP="006B685E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0B5BA8"/>
                                <w:sz w:val="20"/>
                              </w:rPr>
                            </w:pPr>
                          </w:p>
                          <w:p w14:paraId="73DA34F7" w14:textId="0B5E0483" w:rsidR="00B10B21" w:rsidRPr="00C649BC" w:rsidRDefault="00C649BC" w:rsidP="00C649BC">
                            <w:pPr>
                              <w:ind w:left="360"/>
                              <w:contextualSpacing/>
                              <w:rPr>
                                <w:rFonts w:ascii="Arial" w:hAnsi="Arial" w:cs="Arial"/>
                                <w:b/>
                                <w:color w:val="EC7626"/>
                                <w:sz w:val="20"/>
                              </w:rPr>
                            </w:pPr>
                            <w:r w:rsidRPr="00C649BC">
                              <w:rPr>
                                <w:rFonts w:ascii="Arial" w:hAnsi="Arial" w:cs="Arial"/>
                                <w:b/>
                                <w:color w:val="EC7626"/>
                                <w:sz w:val="20"/>
                              </w:rPr>
                              <w:t xml:space="preserve">Conseiller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C7626"/>
                                <w:sz w:val="20"/>
                              </w:rPr>
                              <w:t xml:space="preserve">(e) voyages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EC7626"/>
                                <w:sz w:val="20"/>
                              </w:rPr>
                              <w:t>E</w:t>
                            </w:r>
                            <w:r w:rsidRPr="00C649BC">
                              <w:rPr>
                                <w:rFonts w:ascii="Arial" w:hAnsi="Arial" w:cs="Arial"/>
                                <w:b/>
                                <w:color w:val="EC7626"/>
                                <w:sz w:val="20"/>
                              </w:rPr>
                              <w:t>xperimenté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EC7626"/>
                                <w:sz w:val="20"/>
                              </w:rPr>
                              <w:t xml:space="preserve"> (e)-</w:t>
                            </w:r>
                            <w:r w:rsidRPr="00C649BC">
                              <w:rPr>
                                <w:rFonts w:ascii="Arial" w:hAnsi="Arial" w:cs="Arial"/>
                                <w:b/>
                                <w:color w:val="EC7626"/>
                                <w:sz w:val="20"/>
                              </w:rPr>
                              <w:t xml:space="preserve"> </w:t>
                            </w:r>
                            <w:r w:rsidR="009C72D7" w:rsidRPr="00C649BC">
                              <w:rPr>
                                <w:rFonts w:ascii="Arial" w:hAnsi="Arial" w:cs="Arial"/>
                                <w:b/>
                                <w:color w:val="EC7626"/>
                                <w:sz w:val="20"/>
                              </w:rPr>
                              <w:t xml:space="preserve">Adjoint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C7626"/>
                                <w:sz w:val="20"/>
                              </w:rPr>
                              <w:t xml:space="preserve">Responsable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EC7626"/>
                                <w:sz w:val="20"/>
                              </w:rPr>
                              <w:t>d’agence 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EC7626"/>
                                <w:sz w:val="20"/>
                              </w:rPr>
                              <w:t xml:space="preserve"> </w:t>
                            </w:r>
                          </w:p>
                          <w:p w14:paraId="5F6803C3" w14:textId="77777777" w:rsidR="00B10B21" w:rsidRPr="00C649BC" w:rsidRDefault="00B10B21" w:rsidP="00C649BC">
                            <w:pPr>
                              <w:rPr>
                                <w:rFonts w:ascii="Arial" w:hAnsi="Arial" w:cs="Arial"/>
                                <w:color w:val="0B5BA8"/>
                                <w:sz w:val="12"/>
                              </w:rPr>
                            </w:pPr>
                          </w:p>
                          <w:p w14:paraId="3465361E" w14:textId="27C6FF69" w:rsidR="00B10B21" w:rsidRPr="0008070F" w:rsidRDefault="00E410D0" w:rsidP="00DE422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B5BA8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B5BA8"/>
                                <w:sz w:val="12"/>
                              </w:rPr>
                              <w:t>Maîtrise de l’outil Amadeus, des sites B to B et d’Internet</w:t>
                            </w:r>
                            <w:r w:rsidR="00B10B21" w:rsidRPr="0008070F">
                              <w:rPr>
                                <w:rFonts w:ascii="Arial" w:hAnsi="Arial" w:cs="Arial"/>
                                <w:color w:val="0B5BA8"/>
                                <w:sz w:val="12"/>
                              </w:rPr>
                              <w:t>.</w:t>
                            </w:r>
                          </w:p>
                          <w:p w14:paraId="29D9F46B" w14:textId="77777777" w:rsidR="00B10B21" w:rsidRPr="00D0644D" w:rsidRDefault="00B10B21" w:rsidP="00DE422B">
                            <w:pPr>
                              <w:ind w:left="360"/>
                              <w:rPr>
                                <w:rFonts w:ascii="Arial" w:hAnsi="Arial" w:cs="Arial"/>
                                <w:color w:val="0B5BA8"/>
                                <w:sz w:val="12"/>
                              </w:rPr>
                            </w:pPr>
                          </w:p>
                          <w:p w14:paraId="29826658" w14:textId="31520C9F" w:rsidR="00B10B21" w:rsidRDefault="00E410D0" w:rsidP="00DE422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B5BA8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B5BA8"/>
                                <w:sz w:val="12"/>
                              </w:rPr>
                              <w:t>Connaissances des Tours Opérateur</w:t>
                            </w:r>
                            <w:r w:rsidR="006B685E">
                              <w:rPr>
                                <w:rFonts w:ascii="Arial" w:hAnsi="Arial" w:cs="Arial"/>
                                <w:color w:val="0B5BA8"/>
                                <w:sz w:val="12"/>
                              </w:rPr>
                              <w:t>s, des destinations.</w:t>
                            </w:r>
                          </w:p>
                          <w:p w14:paraId="297BAAE5" w14:textId="77777777" w:rsidR="00E410D0" w:rsidRPr="00E410D0" w:rsidRDefault="00E410D0" w:rsidP="00E410D0">
                            <w:pPr>
                              <w:rPr>
                                <w:rFonts w:ascii="Arial" w:hAnsi="Arial" w:cs="Arial"/>
                                <w:color w:val="0B5BA8"/>
                                <w:sz w:val="12"/>
                              </w:rPr>
                            </w:pPr>
                          </w:p>
                          <w:p w14:paraId="1A6C13E1" w14:textId="6CA5FEB0" w:rsidR="00B10B21" w:rsidRDefault="00E410D0" w:rsidP="00D0644D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B5BA8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B5BA8"/>
                                <w:sz w:val="12"/>
                              </w:rPr>
                              <w:t>Agent polyvalent : billetterie et tourisme.</w:t>
                            </w:r>
                          </w:p>
                          <w:p w14:paraId="604FB663" w14:textId="77777777" w:rsidR="007D4F91" w:rsidRPr="007D4F91" w:rsidRDefault="007D4F91" w:rsidP="007D4F91">
                            <w:pPr>
                              <w:pStyle w:val="Paragraphedeliste"/>
                              <w:rPr>
                                <w:rFonts w:ascii="Arial" w:hAnsi="Arial" w:cs="Arial"/>
                                <w:color w:val="0B5BA8"/>
                                <w:sz w:val="12"/>
                              </w:rPr>
                            </w:pPr>
                          </w:p>
                          <w:p w14:paraId="120837C2" w14:textId="00AA6C63" w:rsidR="007D4F91" w:rsidRDefault="007D4F91" w:rsidP="00D0644D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B5BA8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B5BA8"/>
                                <w:sz w:val="12"/>
                              </w:rPr>
                              <w:t>Contrat : CDI + 35H</w:t>
                            </w:r>
                          </w:p>
                          <w:p w14:paraId="3728A7A4" w14:textId="77777777" w:rsidR="00D0644D" w:rsidRPr="00D0644D" w:rsidRDefault="00D0644D" w:rsidP="00D0644D">
                            <w:pPr>
                              <w:rPr>
                                <w:rFonts w:ascii="Arial" w:hAnsi="Arial" w:cs="Arial"/>
                                <w:color w:val="0B5BA8"/>
                                <w:sz w:val="6"/>
                              </w:rPr>
                            </w:pPr>
                          </w:p>
                          <w:p w14:paraId="4D2F869E" w14:textId="620FC512" w:rsidR="00D0644D" w:rsidRPr="007D4F91" w:rsidRDefault="007D4F91" w:rsidP="007D4F91">
                            <w:pPr>
                              <w:pStyle w:val="Paragraphedeliste"/>
                              <w:ind w:left="1778"/>
                              <w:rPr>
                                <w:rFonts w:ascii="Arial" w:hAnsi="Arial" w:cs="Arial"/>
                                <w:b/>
                                <w:color w:val="0B5BA8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B5BA8"/>
                                <w:sz w:val="14"/>
                                <w:szCs w:val="16"/>
                              </w:rPr>
                              <w:t xml:space="preserve">  </w:t>
                            </w:r>
                          </w:p>
                          <w:p w14:paraId="334C2F2B" w14:textId="77777777" w:rsidR="00D0644D" w:rsidRPr="00D0644D" w:rsidRDefault="00D0644D" w:rsidP="00DE422B">
                            <w:pPr>
                              <w:ind w:firstLine="360"/>
                              <w:contextualSpacing/>
                              <w:rPr>
                                <w:rFonts w:ascii="Arial" w:hAnsi="Arial" w:cs="Arial"/>
                                <w:b/>
                                <w:color w:val="0B5BA8"/>
                                <w:sz w:val="6"/>
                                <w:szCs w:val="16"/>
                              </w:rPr>
                            </w:pPr>
                          </w:p>
                          <w:p w14:paraId="3F436BEA" w14:textId="77777777" w:rsidR="00B10B21" w:rsidRPr="00CB56AA" w:rsidRDefault="00B10B21" w:rsidP="00DE422B">
                            <w:pPr>
                              <w:contextualSpacing/>
                              <w:rPr>
                                <w:rFonts w:ascii="Arial" w:hAnsi="Arial" w:cs="Arial"/>
                                <w:color w:val="0B5BA8"/>
                                <w:sz w:val="4"/>
                                <w:szCs w:val="14"/>
                              </w:rPr>
                            </w:pPr>
                          </w:p>
                          <w:p w14:paraId="188FCD4C" w14:textId="74F13185" w:rsidR="00B10B21" w:rsidRPr="004304FA" w:rsidRDefault="00B10B21" w:rsidP="00DE422B">
                            <w:pPr>
                              <w:ind w:left="360"/>
                              <w:contextualSpacing/>
                              <w:rPr>
                                <w:rFonts w:ascii="Arial" w:hAnsi="Arial" w:cs="Arial"/>
                                <w:color w:val="0B5BA8"/>
                                <w:sz w:val="10"/>
                                <w:szCs w:val="14"/>
                              </w:rPr>
                            </w:pPr>
                            <w:r w:rsidRPr="004304FA">
                              <w:rPr>
                                <w:rFonts w:ascii="Arial" w:hAnsi="Arial" w:cs="Arial"/>
                                <w:color w:val="0B5BA8"/>
                                <w:sz w:val="10"/>
                                <w:szCs w:val="14"/>
                              </w:rPr>
                              <w:t xml:space="preserve">Adressez CV </w:t>
                            </w:r>
                            <w:r w:rsidR="007D4F91">
                              <w:rPr>
                                <w:rFonts w:ascii="Arial" w:hAnsi="Arial" w:cs="Arial"/>
                                <w:color w:val="0B5BA8"/>
                                <w:sz w:val="10"/>
                                <w:szCs w:val="14"/>
                              </w:rPr>
                              <w:t xml:space="preserve">+ lettre </w:t>
                            </w:r>
                            <w:proofErr w:type="gramStart"/>
                            <w:r w:rsidR="007D4F91">
                              <w:rPr>
                                <w:rFonts w:ascii="Arial" w:hAnsi="Arial" w:cs="Arial"/>
                                <w:color w:val="0B5BA8"/>
                                <w:sz w:val="10"/>
                                <w:szCs w:val="14"/>
                              </w:rPr>
                              <w:t xml:space="preserve">manuscrite </w:t>
                            </w:r>
                            <w:r w:rsidRPr="004304FA">
                              <w:rPr>
                                <w:rFonts w:ascii="Arial" w:hAnsi="Arial" w:cs="Arial"/>
                                <w:color w:val="0B5BA8"/>
                                <w:sz w:val="10"/>
                                <w:szCs w:val="14"/>
                              </w:rPr>
                              <w:t xml:space="preserve"> à</w:t>
                            </w:r>
                            <w:proofErr w:type="gramEnd"/>
                            <w:r w:rsidRPr="004304FA">
                              <w:rPr>
                                <w:rFonts w:ascii="Arial" w:hAnsi="Arial" w:cs="Arial"/>
                                <w:color w:val="0B5BA8"/>
                                <w:sz w:val="10"/>
                                <w:szCs w:val="14"/>
                              </w:rPr>
                              <w:t xml:space="preserve"> : </w:t>
                            </w:r>
                          </w:p>
                          <w:p w14:paraId="5FC3958E" w14:textId="2C748C40" w:rsidR="00B10B21" w:rsidRPr="00EF77D6" w:rsidRDefault="00032ABE" w:rsidP="00DE422B">
                            <w:pPr>
                              <w:ind w:left="360"/>
                              <w:contextualSpacing/>
                              <w:rPr>
                                <w:rFonts w:ascii="Arial" w:hAnsi="Arial" w:cs="Arial"/>
                                <w:color w:val="0B5BA8"/>
                                <w:sz w:val="10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B5BA8"/>
                                <w:sz w:val="10"/>
                                <w:szCs w:val="14"/>
                              </w:rPr>
                              <w:t>Agence Leclerc Voyages St Orens</w:t>
                            </w:r>
                            <w:r w:rsidR="007D4F91">
                              <w:rPr>
                                <w:rFonts w:ascii="Arial" w:hAnsi="Arial" w:cs="Arial"/>
                                <w:color w:val="0B5BA8"/>
                                <w:sz w:val="10"/>
                                <w:szCs w:val="14"/>
                              </w:rPr>
                              <w:t xml:space="preserve"> – Mme P</w:t>
                            </w:r>
                            <w:r w:rsidR="00524377">
                              <w:rPr>
                                <w:rFonts w:ascii="Arial" w:hAnsi="Arial" w:cs="Arial"/>
                                <w:color w:val="0B5BA8"/>
                                <w:sz w:val="10"/>
                                <w:szCs w:val="14"/>
                              </w:rPr>
                              <w:t>arise Julie –</w:t>
                            </w:r>
                            <w:r w:rsidR="00760891">
                              <w:rPr>
                                <w:rFonts w:ascii="Arial" w:hAnsi="Arial" w:cs="Arial"/>
                                <w:color w:val="0B5BA8"/>
                                <w:sz w:val="10"/>
                                <w:szCs w:val="14"/>
                              </w:rPr>
                              <w:t xml:space="preserve">2 </w:t>
                            </w:r>
                            <w:proofErr w:type="gramStart"/>
                            <w:r w:rsidR="00760891">
                              <w:rPr>
                                <w:rFonts w:ascii="Arial" w:hAnsi="Arial" w:cs="Arial"/>
                                <w:color w:val="0B5BA8"/>
                                <w:sz w:val="10"/>
                                <w:szCs w:val="14"/>
                              </w:rPr>
                              <w:t>allée</w:t>
                            </w:r>
                            <w:proofErr w:type="gramEnd"/>
                            <w:r w:rsidR="00760891">
                              <w:rPr>
                                <w:rFonts w:ascii="Arial" w:hAnsi="Arial" w:cs="Arial"/>
                                <w:color w:val="0B5BA8"/>
                                <w:sz w:val="10"/>
                                <w:szCs w:val="14"/>
                              </w:rPr>
                              <w:t xml:space="preserve"> Emile Zola -31700 Blagnac </w:t>
                            </w:r>
                            <w:r w:rsidR="00C649BC">
                              <w:rPr>
                                <w:rFonts w:ascii="Arial" w:hAnsi="Arial" w:cs="Arial"/>
                                <w:color w:val="0B5BA8"/>
                                <w:sz w:val="10"/>
                                <w:szCs w:val="14"/>
                              </w:rPr>
                              <w:t>-</w:t>
                            </w:r>
                            <w:r w:rsidR="00B10B21">
                              <w:rPr>
                                <w:rFonts w:ascii="Arial" w:hAnsi="Arial" w:cs="Arial"/>
                                <w:color w:val="074E9A"/>
                                <w:sz w:val="10"/>
                                <w:szCs w:val="14"/>
                              </w:rPr>
                              <w:t>o</w:t>
                            </w:r>
                            <w:r w:rsidR="00B10B21" w:rsidRPr="004304FA">
                              <w:rPr>
                                <w:rFonts w:ascii="Arial" w:hAnsi="Arial" w:cs="Arial"/>
                                <w:color w:val="074E9A"/>
                                <w:sz w:val="10"/>
                                <w:szCs w:val="14"/>
                              </w:rPr>
                              <w:t>u par emai</w:t>
                            </w:r>
                            <w:r w:rsidR="00305F3B">
                              <w:rPr>
                                <w:rFonts w:ascii="Arial" w:hAnsi="Arial" w:cs="Arial"/>
                                <w:color w:val="074E9A"/>
                                <w:sz w:val="10"/>
                                <w:szCs w:val="14"/>
                              </w:rPr>
                              <w:t>l : jparise</w:t>
                            </w:r>
                            <w:r w:rsidR="00B27D51">
                              <w:rPr>
                                <w:rFonts w:ascii="Arial" w:hAnsi="Arial" w:cs="Arial"/>
                                <w:color w:val="074E9A"/>
                                <w:sz w:val="10"/>
                                <w:szCs w:val="14"/>
                              </w:rPr>
                              <w:t>@leclercvoyages-blagnac.fr</w:t>
                            </w:r>
                          </w:p>
                          <w:p w14:paraId="6D4D4439" w14:textId="77777777" w:rsidR="00B10B21" w:rsidRPr="00FB3698" w:rsidRDefault="00B10B21" w:rsidP="00DE422B">
                            <w:pPr>
                              <w:pStyle w:val="Paragraphedeliste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6A0400" id="_x0000_t202" coordsize="21600,21600" o:spt="202" path="m,l,21600r21600,l21600,xe">
                <v:stroke joinstyle="miter"/>
                <v:path gradientshapeok="t" o:connecttype="rect"/>
              </v:shapetype>
              <v:shape id="Zone de texte 41" o:spid="_x0000_s1026" type="#_x0000_t202" style="position:absolute;margin-left:113.15pt;margin-top:13pt;width:252pt;height:19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" filled="f" strokeweight="2.25pt">
                <v:textbox>
                  <w:txbxContent>
                    <w:p w14:paraId="65496E7A" w14:textId="77777777" w:rsidR="00B10B21" w:rsidRDefault="00B10B21" w:rsidP="00DE422B"/>
                    <w:p w14:paraId="4D20378E" w14:textId="77777777" w:rsidR="00B10B21" w:rsidRDefault="00B10B21" w:rsidP="00DE422B">
                      <w:pPr>
                        <w:contextualSpacing/>
                        <w:rPr>
                          <w:rFonts w:ascii="Arial" w:hAnsi="Arial" w:cs="Arial"/>
                          <w:color w:val="0B5BA8"/>
                          <w:sz w:val="36"/>
                        </w:rPr>
                      </w:pPr>
                    </w:p>
                    <w:p w14:paraId="68001860" w14:textId="2FE6E9D1" w:rsidR="00B10B21" w:rsidRPr="00B111A1" w:rsidRDefault="00657370" w:rsidP="00DE422B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0B5BA8"/>
                          <w:sz w:val="28"/>
                        </w:rPr>
                      </w:pPr>
                      <w:r w:rsidRPr="00A9704B">
                        <w:rPr>
                          <w:rFonts w:ascii="Arial" w:hAnsi="Arial" w:cs="Arial"/>
                          <w:color w:val="0B5BA8"/>
                          <w:sz w:val="14"/>
                          <w:szCs w:val="14"/>
                        </w:rPr>
                        <w:t>Recrute pour</w:t>
                      </w:r>
                      <w:r>
                        <w:rPr>
                          <w:rFonts w:ascii="Arial" w:hAnsi="Arial" w:cs="Arial"/>
                          <w:color w:val="0B5BA8"/>
                          <w:sz w:val="28"/>
                        </w:rPr>
                        <w:t xml:space="preserve"> </w:t>
                      </w:r>
                      <w:r w:rsidR="00524377">
                        <w:rPr>
                          <w:rFonts w:ascii="Arial" w:hAnsi="Arial" w:cs="Arial"/>
                          <w:color w:val="0B5BA8"/>
                          <w:sz w:val="28"/>
                        </w:rPr>
                        <w:t>St Orens</w:t>
                      </w:r>
                      <w:r w:rsidR="006B685E">
                        <w:rPr>
                          <w:rFonts w:ascii="Arial" w:hAnsi="Arial" w:cs="Arial"/>
                          <w:color w:val="0B5BA8"/>
                          <w:sz w:val="28"/>
                        </w:rPr>
                        <w:t xml:space="preserve"> 31</w:t>
                      </w:r>
                    </w:p>
                    <w:p w14:paraId="66B41A40" w14:textId="77777777" w:rsidR="00B10B21" w:rsidRPr="00A606B9" w:rsidRDefault="00B10B21" w:rsidP="00DE422B">
                      <w:pPr>
                        <w:ind w:firstLine="360"/>
                        <w:contextualSpacing/>
                        <w:rPr>
                          <w:rFonts w:ascii="Arial" w:hAnsi="Arial" w:cs="Arial"/>
                          <w:color w:val="0B5BA8"/>
                          <w:sz w:val="10"/>
                        </w:rPr>
                      </w:pPr>
                    </w:p>
                    <w:p w14:paraId="2660015D" w14:textId="0E11BC91" w:rsidR="00B10B21" w:rsidRPr="004B6D9B" w:rsidRDefault="00B10B21" w:rsidP="006B685E">
                      <w:pPr>
                        <w:contextualSpacing/>
                        <w:rPr>
                          <w:rFonts w:ascii="Arial" w:hAnsi="Arial" w:cs="Arial"/>
                          <w:b/>
                          <w:color w:val="0B5BA8"/>
                          <w:sz w:val="20"/>
                        </w:rPr>
                      </w:pPr>
                    </w:p>
                    <w:p w14:paraId="73DA34F7" w14:textId="0B5E0483" w:rsidR="00B10B21" w:rsidRPr="00C649BC" w:rsidRDefault="00C649BC" w:rsidP="00C649BC">
                      <w:pPr>
                        <w:ind w:left="360"/>
                        <w:contextualSpacing/>
                        <w:rPr>
                          <w:rFonts w:ascii="Arial" w:hAnsi="Arial" w:cs="Arial"/>
                          <w:b/>
                          <w:color w:val="EC7626"/>
                          <w:sz w:val="20"/>
                        </w:rPr>
                      </w:pPr>
                      <w:r w:rsidRPr="00C649BC">
                        <w:rPr>
                          <w:rFonts w:ascii="Arial" w:hAnsi="Arial" w:cs="Arial"/>
                          <w:b/>
                          <w:color w:val="EC7626"/>
                          <w:sz w:val="20"/>
                        </w:rPr>
                        <w:t xml:space="preserve">Conseiller </w:t>
                      </w:r>
                      <w:r>
                        <w:rPr>
                          <w:rFonts w:ascii="Arial" w:hAnsi="Arial" w:cs="Arial"/>
                          <w:b/>
                          <w:color w:val="EC7626"/>
                          <w:sz w:val="20"/>
                        </w:rPr>
                        <w:t xml:space="preserve">(e) voyages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EC7626"/>
                          <w:sz w:val="20"/>
                        </w:rPr>
                        <w:t>E</w:t>
                      </w:r>
                      <w:r w:rsidRPr="00C649BC">
                        <w:rPr>
                          <w:rFonts w:ascii="Arial" w:hAnsi="Arial" w:cs="Arial"/>
                          <w:b/>
                          <w:color w:val="EC7626"/>
                          <w:sz w:val="20"/>
                        </w:rPr>
                        <w:t>xperimenté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EC7626"/>
                          <w:sz w:val="20"/>
                        </w:rPr>
                        <w:t xml:space="preserve"> (e)-</w:t>
                      </w:r>
                      <w:r w:rsidRPr="00C649BC">
                        <w:rPr>
                          <w:rFonts w:ascii="Arial" w:hAnsi="Arial" w:cs="Arial"/>
                          <w:b/>
                          <w:color w:val="EC7626"/>
                          <w:sz w:val="20"/>
                        </w:rPr>
                        <w:t xml:space="preserve"> </w:t>
                      </w:r>
                      <w:r w:rsidR="009C72D7" w:rsidRPr="00C649BC">
                        <w:rPr>
                          <w:rFonts w:ascii="Arial" w:hAnsi="Arial" w:cs="Arial"/>
                          <w:b/>
                          <w:color w:val="EC7626"/>
                          <w:sz w:val="20"/>
                        </w:rPr>
                        <w:t xml:space="preserve">Adjoint </w:t>
                      </w:r>
                      <w:r>
                        <w:rPr>
                          <w:rFonts w:ascii="Arial" w:hAnsi="Arial" w:cs="Arial"/>
                          <w:b/>
                          <w:color w:val="EC7626"/>
                          <w:sz w:val="20"/>
                        </w:rPr>
                        <w:t xml:space="preserve">Responsable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EC7626"/>
                          <w:sz w:val="20"/>
                        </w:rPr>
                        <w:t>d’agence 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EC7626"/>
                          <w:sz w:val="20"/>
                        </w:rPr>
                        <w:t xml:space="preserve"> </w:t>
                      </w:r>
                    </w:p>
                    <w:p w14:paraId="5F6803C3" w14:textId="77777777" w:rsidR="00B10B21" w:rsidRPr="00C649BC" w:rsidRDefault="00B10B21" w:rsidP="00C649BC">
                      <w:pPr>
                        <w:rPr>
                          <w:rFonts w:ascii="Arial" w:hAnsi="Arial" w:cs="Arial"/>
                          <w:color w:val="0B5BA8"/>
                          <w:sz w:val="12"/>
                        </w:rPr>
                      </w:pPr>
                    </w:p>
                    <w:p w14:paraId="3465361E" w14:textId="27C6FF69" w:rsidR="00B10B21" w:rsidRPr="0008070F" w:rsidRDefault="00E410D0" w:rsidP="00DE422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B5BA8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0B5BA8"/>
                          <w:sz w:val="12"/>
                        </w:rPr>
                        <w:t>Maîtrise de l’outil Amadeus, des sites B to B et d’Internet</w:t>
                      </w:r>
                      <w:r w:rsidR="00B10B21" w:rsidRPr="0008070F">
                        <w:rPr>
                          <w:rFonts w:ascii="Arial" w:hAnsi="Arial" w:cs="Arial"/>
                          <w:color w:val="0B5BA8"/>
                          <w:sz w:val="12"/>
                        </w:rPr>
                        <w:t>.</w:t>
                      </w:r>
                    </w:p>
                    <w:p w14:paraId="29D9F46B" w14:textId="77777777" w:rsidR="00B10B21" w:rsidRPr="00D0644D" w:rsidRDefault="00B10B21" w:rsidP="00DE422B">
                      <w:pPr>
                        <w:ind w:left="360"/>
                        <w:rPr>
                          <w:rFonts w:ascii="Arial" w:hAnsi="Arial" w:cs="Arial"/>
                          <w:color w:val="0B5BA8"/>
                          <w:sz w:val="12"/>
                        </w:rPr>
                      </w:pPr>
                    </w:p>
                    <w:p w14:paraId="29826658" w14:textId="31520C9F" w:rsidR="00B10B21" w:rsidRDefault="00E410D0" w:rsidP="00DE422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B5BA8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0B5BA8"/>
                          <w:sz w:val="12"/>
                        </w:rPr>
                        <w:t>Connaissances des Tours Opérateur</w:t>
                      </w:r>
                      <w:r w:rsidR="006B685E">
                        <w:rPr>
                          <w:rFonts w:ascii="Arial" w:hAnsi="Arial" w:cs="Arial"/>
                          <w:color w:val="0B5BA8"/>
                          <w:sz w:val="12"/>
                        </w:rPr>
                        <w:t>s, des destinations.</w:t>
                      </w:r>
                    </w:p>
                    <w:p w14:paraId="297BAAE5" w14:textId="77777777" w:rsidR="00E410D0" w:rsidRPr="00E410D0" w:rsidRDefault="00E410D0" w:rsidP="00E410D0">
                      <w:pPr>
                        <w:rPr>
                          <w:rFonts w:ascii="Arial" w:hAnsi="Arial" w:cs="Arial"/>
                          <w:color w:val="0B5BA8"/>
                          <w:sz w:val="12"/>
                        </w:rPr>
                      </w:pPr>
                    </w:p>
                    <w:p w14:paraId="1A6C13E1" w14:textId="6CA5FEB0" w:rsidR="00B10B21" w:rsidRDefault="00E410D0" w:rsidP="00D0644D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B5BA8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0B5BA8"/>
                          <w:sz w:val="12"/>
                        </w:rPr>
                        <w:t>Agent polyvalent : billetterie et tourisme.</w:t>
                      </w:r>
                    </w:p>
                    <w:p w14:paraId="604FB663" w14:textId="77777777" w:rsidR="007D4F91" w:rsidRPr="007D4F91" w:rsidRDefault="007D4F91" w:rsidP="007D4F91">
                      <w:pPr>
                        <w:pStyle w:val="Paragraphedeliste"/>
                        <w:rPr>
                          <w:rFonts w:ascii="Arial" w:hAnsi="Arial" w:cs="Arial"/>
                          <w:color w:val="0B5BA8"/>
                          <w:sz w:val="12"/>
                        </w:rPr>
                      </w:pPr>
                    </w:p>
                    <w:p w14:paraId="120837C2" w14:textId="00AA6C63" w:rsidR="007D4F91" w:rsidRDefault="007D4F91" w:rsidP="00D0644D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B5BA8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0B5BA8"/>
                          <w:sz w:val="12"/>
                        </w:rPr>
                        <w:t>Contrat : CDI + 35H</w:t>
                      </w:r>
                    </w:p>
                    <w:p w14:paraId="3728A7A4" w14:textId="77777777" w:rsidR="00D0644D" w:rsidRPr="00D0644D" w:rsidRDefault="00D0644D" w:rsidP="00D0644D">
                      <w:pPr>
                        <w:rPr>
                          <w:rFonts w:ascii="Arial" w:hAnsi="Arial" w:cs="Arial"/>
                          <w:color w:val="0B5BA8"/>
                          <w:sz w:val="6"/>
                        </w:rPr>
                      </w:pPr>
                    </w:p>
                    <w:p w14:paraId="4D2F869E" w14:textId="620FC512" w:rsidR="00D0644D" w:rsidRPr="007D4F91" w:rsidRDefault="007D4F91" w:rsidP="007D4F91">
                      <w:pPr>
                        <w:pStyle w:val="Paragraphedeliste"/>
                        <w:ind w:left="1778"/>
                        <w:rPr>
                          <w:rFonts w:ascii="Arial" w:hAnsi="Arial" w:cs="Arial"/>
                          <w:b/>
                          <w:color w:val="0B5BA8"/>
                          <w:sz w:val="14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B5BA8"/>
                          <w:sz w:val="14"/>
                          <w:szCs w:val="16"/>
                        </w:rPr>
                        <w:t xml:space="preserve">  </w:t>
                      </w:r>
                    </w:p>
                    <w:p w14:paraId="334C2F2B" w14:textId="77777777" w:rsidR="00D0644D" w:rsidRPr="00D0644D" w:rsidRDefault="00D0644D" w:rsidP="00DE422B">
                      <w:pPr>
                        <w:ind w:firstLine="360"/>
                        <w:contextualSpacing/>
                        <w:rPr>
                          <w:rFonts w:ascii="Arial" w:hAnsi="Arial" w:cs="Arial"/>
                          <w:b/>
                          <w:color w:val="0B5BA8"/>
                          <w:sz w:val="6"/>
                          <w:szCs w:val="16"/>
                        </w:rPr>
                      </w:pPr>
                    </w:p>
                    <w:p w14:paraId="3F436BEA" w14:textId="77777777" w:rsidR="00B10B21" w:rsidRPr="00CB56AA" w:rsidRDefault="00B10B21" w:rsidP="00DE422B">
                      <w:pPr>
                        <w:contextualSpacing/>
                        <w:rPr>
                          <w:rFonts w:ascii="Arial" w:hAnsi="Arial" w:cs="Arial"/>
                          <w:color w:val="0B5BA8"/>
                          <w:sz w:val="4"/>
                          <w:szCs w:val="14"/>
                        </w:rPr>
                      </w:pPr>
                    </w:p>
                    <w:p w14:paraId="188FCD4C" w14:textId="74F13185" w:rsidR="00B10B21" w:rsidRPr="004304FA" w:rsidRDefault="00B10B21" w:rsidP="00DE422B">
                      <w:pPr>
                        <w:ind w:left="360"/>
                        <w:contextualSpacing/>
                        <w:rPr>
                          <w:rFonts w:ascii="Arial" w:hAnsi="Arial" w:cs="Arial"/>
                          <w:color w:val="0B5BA8"/>
                          <w:sz w:val="10"/>
                          <w:szCs w:val="14"/>
                        </w:rPr>
                      </w:pPr>
                      <w:r w:rsidRPr="004304FA">
                        <w:rPr>
                          <w:rFonts w:ascii="Arial" w:hAnsi="Arial" w:cs="Arial"/>
                          <w:color w:val="0B5BA8"/>
                          <w:sz w:val="10"/>
                          <w:szCs w:val="14"/>
                        </w:rPr>
                        <w:t xml:space="preserve">Adressez CV </w:t>
                      </w:r>
                      <w:r w:rsidR="007D4F91">
                        <w:rPr>
                          <w:rFonts w:ascii="Arial" w:hAnsi="Arial" w:cs="Arial"/>
                          <w:color w:val="0B5BA8"/>
                          <w:sz w:val="10"/>
                          <w:szCs w:val="14"/>
                        </w:rPr>
                        <w:t xml:space="preserve">+ lettre </w:t>
                      </w:r>
                      <w:proofErr w:type="gramStart"/>
                      <w:r w:rsidR="007D4F91">
                        <w:rPr>
                          <w:rFonts w:ascii="Arial" w:hAnsi="Arial" w:cs="Arial"/>
                          <w:color w:val="0B5BA8"/>
                          <w:sz w:val="10"/>
                          <w:szCs w:val="14"/>
                        </w:rPr>
                        <w:t xml:space="preserve">manuscrite </w:t>
                      </w:r>
                      <w:r w:rsidRPr="004304FA">
                        <w:rPr>
                          <w:rFonts w:ascii="Arial" w:hAnsi="Arial" w:cs="Arial"/>
                          <w:color w:val="0B5BA8"/>
                          <w:sz w:val="10"/>
                          <w:szCs w:val="14"/>
                        </w:rPr>
                        <w:t xml:space="preserve"> à</w:t>
                      </w:r>
                      <w:proofErr w:type="gramEnd"/>
                      <w:r w:rsidRPr="004304FA">
                        <w:rPr>
                          <w:rFonts w:ascii="Arial" w:hAnsi="Arial" w:cs="Arial"/>
                          <w:color w:val="0B5BA8"/>
                          <w:sz w:val="10"/>
                          <w:szCs w:val="14"/>
                        </w:rPr>
                        <w:t xml:space="preserve"> : </w:t>
                      </w:r>
                    </w:p>
                    <w:p w14:paraId="5FC3958E" w14:textId="2C748C40" w:rsidR="00B10B21" w:rsidRPr="00EF77D6" w:rsidRDefault="00032ABE" w:rsidP="00DE422B">
                      <w:pPr>
                        <w:ind w:left="360"/>
                        <w:contextualSpacing/>
                        <w:rPr>
                          <w:rFonts w:ascii="Arial" w:hAnsi="Arial" w:cs="Arial"/>
                          <w:color w:val="0B5BA8"/>
                          <w:sz w:val="10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B5BA8"/>
                          <w:sz w:val="10"/>
                          <w:szCs w:val="14"/>
                        </w:rPr>
                        <w:t>Agence Leclerc Voyages St Orens</w:t>
                      </w:r>
                      <w:r w:rsidR="007D4F91">
                        <w:rPr>
                          <w:rFonts w:ascii="Arial" w:hAnsi="Arial" w:cs="Arial"/>
                          <w:color w:val="0B5BA8"/>
                          <w:sz w:val="10"/>
                          <w:szCs w:val="14"/>
                        </w:rPr>
                        <w:t xml:space="preserve"> – Mme P</w:t>
                      </w:r>
                      <w:r w:rsidR="00524377">
                        <w:rPr>
                          <w:rFonts w:ascii="Arial" w:hAnsi="Arial" w:cs="Arial"/>
                          <w:color w:val="0B5BA8"/>
                          <w:sz w:val="10"/>
                          <w:szCs w:val="14"/>
                        </w:rPr>
                        <w:t>arise Julie –</w:t>
                      </w:r>
                      <w:r w:rsidR="00760891">
                        <w:rPr>
                          <w:rFonts w:ascii="Arial" w:hAnsi="Arial" w:cs="Arial"/>
                          <w:color w:val="0B5BA8"/>
                          <w:sz w:val="10"/>
                          <w:szCs w:val="14"/>
                        </w:rPr>
                        <w:t xml:space="preserve">2 </w:t>
                      </w:r>
                      <w:proofErr w:type="gramStart"/>
                      <w:r w:rsidR="00760891">
                        <w:rPr>
                          <w:rFonts w:ascii="Arial" w:hAnsi="Arial" w:cs="Arial"/>
                          <w:color w:val="0B5BA8"/>
                          <w:sz w:val="10"/>
                          <w:szCs w:val="14"/>
                        </w:rPr>
                        <w:t>allée</w:t>
                      </w:r>
                      <w:proofErr w:type="gramEnd"/>
                      <w:r w:rsidR="00760891">
                        <w:rPr>
                          <w:rFonts w:ascii="Arial" w:hAnsi="Arial" w:cs="Arial"/>
                          <w:color w:val="0B5BA8"/>
                          <w:sz w:val="10"/>
                          <w:szCs w:val="14"/>
                        </w:rPr>
                        <w:t xml:space="preserve"> Emile Zola -31700 Blagnac </w:t>
                      </w:r>
                      <w:r w:rsidR="00C649BC">
                        <w:rPr>
                          <w:rFonts w:ascii="Arial" w:hAnsi="Arial" w:cs="Arial"/>
                          <w:color w:val="0B5BA8"/>
                          <w:sz w:val="10"/>
                          <w:szCs w:val="14"/>
                        </w:rPr>
                        <w:t>-</w:t>
                      </w:r>
                      <w:r w:rsidR="00B10B21">
                        <w:rPr>
                          <w:rFonts w:ascii="Arial" w:hAnsi="Arial" w:cs="Arial"/>
                          <w:color w:val="074E9A"/>
                          <w:sz w:val="10"/>
                          <w:szCs w:val="14"/>
                        </w:rPr>
                        <w:t>o</w:t>
                      </w:r>
                      <w:r w:rsidR="00B10B21" w:rsidRPr="004304FA">
                        <w:rPr>
                          <w:rFonts w:ascii="Arial" w:hAnsi="Arial" w:cs="Arial"/>
                          <w:color w:val="074E9A"/>
                          <w:sz w:val="10"/>
                          <w:szCs w:val="14"/>
                        </w:rPr>
                        <w:t>u par emai</w:t>
                      </w:r>
                      <w:r w:rsidR="00305F3B">
                        <w:rPr>
                          <w:rFonts w:ascii="Arial" w:hAnsi="Arial" w:cs="Arial"/>
                          <w:color w:val="074E9A"/>
                          <w:sz w:val="10"/>
                          <w:szCs w:val="14"/>
                        </w:rPr>
                        <w:t>l : jparise</w:t>
                      </w:r>
                      <w:r w:rsidR="00B27D51">
                        <w:rPr>
                          <w:rFonts w:ascii="Arial" w:hAnsi="Arial" w:cs="Arial"/>
                          <w:color w:val="074E9A"/>
                          <w:sz w:val="10"/>
                          <w:szCs w:val="14"/>
                        </w:rPr>
                        <w:t>@leclercvoyages-blagnac.fr</w:t>
                      </w:r>
                    </w:p>
                    <w:p w14:paraId="6D4D4439" w14:textId="77777777" w:rsidR="00B10B21" w:rsidRPr="00FB3698" w:rsidRDefault="00B10B21" w:rsidP="00DE422B">
                      <w:pPr>
                        <w:pStyle w:val="Paragraphedeliste"/>
                        <w:rPr>
                          <w:sz w:val="1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4F58F00" w14:textId="2D66166C" w:rsidR="00B80C50" w:rsidRPr="00B80C50" w:rsidRDefault="00C649BC" w:rsidP="00B80C5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53F64" wp14:editId="46EDC56E">
                <wp:simplePos x="0" y="0"/>
                <wp:positionH relativeFrom="column">
                  <wp:posOffset>1504315</wp:posOffset>
                </wp:positionH>
                <wp:positionV relativeFrom="paragraph">
                  <wp:posOffset>94615</wp:posOffset>
                </wp:positionV>
                <wp:extent cx="45085" cy="2286000"/>
                <wp:effectExtent l="0" t="0" r="12065" b="19050"/>
                <wp:wrapThrough wrapText="bothSides">
                  <wp:wrapPolygon edited="0">
                    <wp:start x="0" y="0"/>
                    <wp:lineTo x="0" y="21600"/>
                    <wp:lineTo x="18254" y="21600"/>
                    <wp:lineTo x="18254" y="0"/>
                    <wp:lineTo x="0" y="0"/>
                  </wp:wrapPolygon>
                </wp:wrapThrough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286000"/>
                        </a:xfrm>
                        <a:prstGeom prst="rect">
                          <a:avLst/>
                        </a:prstGeom>
                        <a:solidFill>
                          <a:srgbClr val="019FE3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112CED" id="Rectangle 42" o:spid="_x0000_s1026" style="position:absolute;margin-left:118.45pt;margin-top:7.45pt;width:3.55pt;height:18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" fillcolor="#019fe3" strokecolor="#4579b8 [3044]">
                <w10:wrap type="through"/>
              </v:rect>
            </w:pict>
          </mc:Fallback>
        </mc:AlternateContent>
      </w:r>
      <w:r w:rsidR="00B80C50">
        <w:rPr>
          <w:noProof/>
        </w:rPr>
        <w:drawing>
          <wp:anchor distT="0" distB="0" distL="114300" distR="114300" simplePos="0" relativeHeight="251664384" behindDoc="0" locked="0" layoutInCell="1" allowOverlap="1" wp14:anchorId="37B0D227" wp14:editId="40770580">
            <wp:simplePos x="0" y="0"/>
            <wp:positionH relativeFrom="column">
              <wp:posOffset>2341880</wp:posOffset>
            </wp:positionH>
            <wp:positionV relativeFrom="paragraph">
              <wp:posOffset>27940</wp:posOffset>
            </wp:positionV>
            <wp:extent cx="1371600" cy="506095"/>
            <wp:effectExtent l="0" t="0" r="0" b="0"/>
            <wp:wrapThrough wrapText="bothSides">
              <wp:wrapPolygon edited="0">
                <wp:start x="3000" y="2439"/>
                <wp:lineTo x="1200" y="6504"/>
                <wp:lineTo x="1200" y="12196"/>
                <wp:lineTo x="2400" y="17887"/>
                <wp:lineTo x="14400" y="17887"/>
                <wp:lineTo x="20100" y="10570"/>
                <wp:lineTo x="19500" y="4878"/>
                <wp:lineTo x="4500" y="2439"/>
                <wp:lineTo x="3000" y="2439"/>
              </wp:wrapPolygon>
            </wp:wrapThrough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060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184B7BD2" w14:textId="77777777" w:rsidR="00B80C50" w:rsidRPr="00B80C50" w:rsidRDefault="00B80C50" w:rsidP="00B80C50"/>
    <w:p w14:paraId="2CEC8ABB" w14:textId="77777777" w:rsidR="00B80C50" w:rsidRPr="00B80C50" w:rsidRDefault="00B80C50" w:rsidP="00B80C50"/>
    <w:p w14:paraId="6708827D" w14:textId="77777777" w:rsidR="00B80C50" w:rsidRPr="00B80C50" w:rsidRDefault="00B80C50" w:rsidP="00B80C50"/>
    <w:p w14:paraId="5471D819" w14:textId="77777777" w:rsidR="00B80C50" w:rsidRPr="00B80C50" w:rsidRDefault="00B80C50" w:rsidP="00B80C50"/>
    <w:p w14:paraId="69F81004" w14:textId="77777777" w:rsidR="00B80C50" w:rsidRPr="00B80C50" w:rsidRDefault="00B80C50" w:rsidP="00B80C50"/>
    <w:p w14:paraId="36CF3857" w14:textId="77777777" w:rsidR="00B80C50" w:rsidRPr="00B80C50" w:rsidRDefault="00B80C50" w:rsidP="00B80C50"/>
    <w:p w14:paraId="1698E93B" w14:textId="77777777" w:rsidR="00B80C50" w:rsidRPr="00B80C50" w:rsidRDefault="00B80C50" w:rsidP="00B80C50"/>
    <w:p w14:paraId="1CEC16D2" w14:textId="77777777" w:rsidR="00B80C50" w:rsidRPr="00B80C50" w:rsidRDefault="00B80C50" w:rsidP="00B80C50"/>
    <w:p w14:paraId="75751E64" w14:textId="77777777" w:rsidR="00B80C50" w:rsidRPr="00B80C50" w:rsidRDefault="00B80C50" w:rsidP="00B80C50"/>
    <w:p w14:paraId="2C333F93" w14:textId="77777777" w:rsidR="00B80C50" w:rsidRPr="00B80C50" w:rsidRDefault="00B80C50" w:rsidP="00B80C50"/>
    <w:p w14:paraId="2B2A1B43" w14:textId="77777777" w:rsidR="00B80C50" w:rsidRPr="00B80C50" w:rsidRDefault="00B80C50" w:rsidP="00B80C50"/>
    <w:p w14:paraId="75D92D49" w14:textId="079CC144" w:rsidR="00B80C50" w:rsidRPr="00B80C50" w:rsidRDefault="00B80C50" w:rsidP="00B80C5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0FE7E5" wp14:editId="0C70EC04">
                <wp:simplePos x="0" y="0"/>
                <wp:positionH relativeFrom="column">
                  <wp:posOffset>1774825</wp:posOffset>
                </wp:positionH>
                <wp:positionV relativeFrom="paragraph">
                  <wp:posOffset>53340</wp:posOffset>
                </wp:positionV>
                <wp:extent cx="2514600" cy="0"/>
                <wp:effectExtent l="0" t="0" r="19050" b="1905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C2F72" id="Connecteur droit 4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75pt,4.2pt" to="337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" strokecolor="#4f81bd" strokeweight=".25pt">
                <w10:wrap type="through"/>
              </v:line>
            </w:pict>
          </mc:Fallback>
        </mc:AlternateContent>
      </w:r>
    </w:p>
    <w:p w14:paraId="726022B5" w14:textId="77777777" w:rsidR="00B80C50" w:rsidRPr="00B80C50" w:rsidRDefault="00B80C50" w:rsidP="00B80C50"/>
    <w:p w14:paraId="0DDA4D08" w14:textId="77777777" w:rsidR="00B80C50" w:rsidRPr="00B80C50" w:rsidRDefault="00B80C50" w:rsidP="00B80C50"/>
    <w:p w14:paraId="6B1BC40B" w14:textId="6F2CF80D" w:rsidR="003B0264" w:rsidRPr="00B80C50" w:rsidRDefault="003B0264" w:rsidP="00B80C50">
      <w:pPr>
        <w:tabs>
          <w:tab w:val="left" w:pos="1793"/>
        </w:tabs>
      </w:pPr>
    </w:p>
    <w:sectPr w:rsidR="003B0264" w:rsidRPr="00B80C50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42C22"/>
    <w:multiLevelType w:val="multilevel"/>
    <w:tmpl w:val="AA0AF64E"/>
    <w:lvl w:ilvl="0">
      <w:start w:val="1"/>
      <w:numFmt w:val="bullet"/>
      <w:lvlText w:val=""/>
      <w:lvlJc w:val="left"/>
      <w:pPr>
        <w:ind w:left="510" w:hanging="15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F30ED"/>
    <w:multiLevelType w:val="multilevel"/>
    <w:tmpl w:val="35346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53FD9"/>
    <w:multiLevelType w:val="hybridMultilevel"/>
    <w:tmpl w:val="580083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98058C"/>
    <w:multiLevelType w:val="hybridMultilevel"/>
    <w:tmpl w:val="35346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75E38"/>
    <w:multiLevelType w:val="multilevel"/>
    <w:tmpl w:val="35346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F518A"/>
    <w:multiLevelType w:val="hybridMultilevel"/>
    <w:tmpl w:val="AA0AF64E"/>
    <w:lvl w:ilvl="0" w:tplc="E006E27C">
      <w:start w:val="1"/>
      <w:numFmt w:val="bullet"/>
      <w:lvlText w:val=""/>
      <w:lvlJc w:val="left"/>
      <w:pPr>
        <w:ind w:left="510" w:hanging="15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44AB6"/>
    <w:multiLevelType w:val="multilevel"/>
    <w:tmpl w:val="A300C7A6"/>
    <w:lvl w:ilvl="0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D4666"/>
    <w:multiLevelType w:val="hybridMultilevel"/>
    <w:tmpl w:val="E2649FE8"/>
    <w:lvl w:ilvl="0" w:tplc="B648842E">
      <w:start w:val="1"/>
      <w:numFmt w:val="bullet"/>
      <w:lvlText w:val=""/>
      <w:lvlJc w:val="left"/>
      <w:pPr>
        <w:tabs>
          <w:tab w:val="num" w:pos="454"/>
        </w:tabs>
        <w:ind w:left="454" w:hanging="9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66F47"/>
    <w:multiLevelType w:val="hybridMultilevel"/>
    <w:tmpl w:val="A300C7A6"/>
    <w:lvl w:ilvl="0" w:tplc="319EE50A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83BB6"/>
    <w:multiLevelType w:val="hybridMultilevel"/>
    <w:tmpl w:val="CC94067E"/>
    <w:lvl w:ilvl="0" w:tplc="3ACAC81E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F7DDD"/>
    <w:multiLevelType w:val="hybridMultilevel"/>
    <w:tmpl w:val="DB364578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98"/>
    <w:rsid w:val="00032ABE"/>
    <w:rsid w:val="0008070F"/>
    <w:rsid w:val="00212B2E"/>
    <w:rsid w:val="002323A0"/>
    <w:rsid w:val="002F4AA7"/>
    <w:rsid w:val="00305F3B"/>
    <w:rsid w:val="00366B5C"/>
    <w:rsid w:val="003B0264"/>
    <w:rsid w:val="00406B8C"/>
    <w:rsid w:val="004304FA"/>
    <w:rsid w:val="0045390C"/>
    <w:rsid w:val="00463FEA"/>
    <w:rsid w:val="004B6D9B"/>
    <w:rsid w:val="00524377"/>
    <w:rsid w:val="00587CDC"/>
    <w:rsid w:val="005A4B24"/>
    <w:rsid w:val="005B554C"/>
    <w:rsid w:val="00657370"/>
    <w:rsid w:val="00676A3B"/>
    <w:rsid w:val="00676EB1"/>
    <w:rsid w:val="006B685E"/>
    <w:rsid w:val="0070005C"/>
    <w:rsid w:val="00756B58"/>
    <w:rsid w:val="00760891"/>
    <w:rsid w:val="007B74FE"/>
    <w:rsid w:val="007D4F91"/>
    <w:rsid w:val="00840B74"/>
    <w:rsid w:val="008D0BB2"/>
    <w:rsid w:val="009052F6"/>
    <w:rsid w:val="0099710D"/>
    <w:rsid w:val="009B647E"/>
    <w:rsid w:val="009C72D7"/>
    <w:rsid w:val="00A606B9"/>
    <w:rsid w:val="00A9704B"/>
    <w:rsid w:val="00AF6E91"/>
    <w:rsid w:val="00B10B21"/>
    <w:rsid w:val="00B111A1"/>
    <w:rsid w:val="00B27D51"/>
    <w:rsid w:val="00B80C50"/>
    <w:rsid w:val="00B85FBF"/>
    <w:rsid w:val="00C649BC"/>
    <w:rsid w:val="00CB56AA"/>
    <w:rsid w:val="00D0644D"/>
    <w:rsid w:val="00DE2014"/>
    <w:rsid w:val="00DE422B"/>
    <w:rsid w:val="00DF4624"/>
    <w:rsid w:val="00E410D0"/>
    <w:rsid w:val="00EF77D6"/>
    <w:rsid w:val="00FB3698"/>
    <w:rsid w:val="00FB55C7"/>
    <w:rsid w:val="00FD3BD7"/>
    <w:rsid w:val="00FE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9D2811"/>
  <w14:defaultImageDpi w14:val="300"/>
  <w15:docId w15:val="{EBE5074B-F858-41BD-BE00-27830885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36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04F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4FA"/>
    <w:rPr>
      <w:rFonts w:ascii="Lucida Grande" w:hAnsi="Lucida Grande" w:cs="Lucida Grande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Pilote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CAPOZZA</dc:creator>
  <cp:lastModifiedBy>Stephane</cp:lastModifiedBy>
  <cp:revision>2</cp:revision>
  <cp:lastPrinted>2016-10-25T14:46:00Z</cp:lastPrinted>
  <dcterms:created xsi:type="dcterms:W3CDTF">2019-10-23T06:17:00Z</dcterms:created>
  <dcterms:modified xsi:type="dcterms:W3CDTF">2019-10-23T06:17:00Z</dcterms:modified>
</cp:coreProperties>
</file>